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보상휴가제 서면합의서</w:t>
      </w:r>
    </w:p>
    <w:p>
      <w:pPr>
        <w:spacing w:line="360" w:lineRule="auto" w:after="40"/>
      </w:pPr>
      <w:r>
        <w:t>______________(이하 '회사'라 한다)와 근로자대표 ______________은 근로기준법 제57조에 따라 보상휴가제 실시에 관하여 다음과 같이 합의한다.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제1조(목적)</w:t>
      </w:r>
    </w:p>
    <w:p>
      <w:pPr>
        <w:spacing w:line="360" w:lineRule="auto" w:after="40"/>
      </w:pPr>
      <w:r>
        <w:t xml:space="preserve">  이 합의는 연장근로·야간근로 및 휴일근로에 대하여 임금을 지급하는 것을 갈음하여 휴가를</w:t>
      </w:r>
    </w:p>
    <w:p>
      <w:pPr>
        <w:spacing w:line="360" w:lineRule="auto" w:after="40"/>
      </w:pPr>
      <w:r>
        <w:t xml:space="preserve">  부여하는 데에 필요한 사항을 정함을 목적으로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제2조(대상 근로자의 범위)</w:t>
      </w:r>
    </w:p>
    <w:p>
      <w:pPr>
        <w:spacing w:line="360" w:lineRule="auto" w:after="40"/>
      </w:pPr>
      <w:r>
        <w:t xml:space="preserve">  이 합의의 적용을 받는 근로자는 ______________ 부서(직종)에 소속된 근로자로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제3조(보상휴가의 대상이 되는 근로)</w:t>
      </w:r>
    </w:p>
    <w:p>
      <w:pPr>
        <w:spacing w:line="360" w:lineRule="auto" w:after="40"/>
      </w:pPr>
      <w:r>
        <w:t xml:space="preserve">  보상휴가는 다음 각 호의 근로에 대하여 부여한다.</w:t>
      </w:r>
    </w:p>
    <w:p>
      <w:pPr>
        <w:spacing w:line="360" w:lineRule="auto" w:after="40"/>
      </w:pPr>
      <w:r>
        <w:t xml:space="preserve">  1. 연장근로  2. 야간근로  3. 휴일근로</w:t>
      </w:r>
    </w:p>
    <w:p>
      <w:pPr>
        <w:spacing w:line="360" w:lineRule="auto" w:after="40"/>
      </w:pPr>
      <w:r>
        <w:t xml:space="preserve">  ※ 일부만 대상으로 하는 경우 해당 호만 남긴다.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제4조(휴가의 산정)</w:t>
      </w:r>
    </w:p>
    <w:p>
      <w:pPr>
        <w:spacing w:line="360" w:lineRule="auto" w:after="40"/>
      </w:pPr>
      <w:r>
        <w:t xml:space="preserve">  보상휴가는 가산임금을 포함한 시간으로 산정한다. 즉 연장근로 1시간에 대하여 1.5시간의</w:t>
      </w:r>
    </w:p>
    <w:p>
      <w:pPr>
        <w:spacing w:line="360" w:lineRule="auto" w:after="40"/>
      </w:pPr>
      <w:r>
        <w:t xml:space="preserve">  휴가를 부여한다.</w:t>
      </w:r>
    </w:p>
    <w:p>
      <w:pPr>
        <w:spacing w:line="360" w:lineRule="auto" w:after="40"/>
      </w:pPr>
      <w:r>
        <w:t xml:space="preserve">  ※ 가산분을 빼고 1시간만 부여하면 임금을 온전히 갈음한 것으로 보지 아니한다.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제5조(휴가의 사용)</w:t>
      </w:r>
    </w:p>
    <w:p>
      <w:pPr>
        <w:spacing w:line="360" w:lineRule="auto" w:after="40"/>
      </w:pPr>
      <w:r>
        <w:t xml:space="preserve">  ① 보상휴가는 발생일이 속한 정산기간(____________)의 종료일부터 __개월 이내에 사용한다.</w:t>
      </w:r>
    </w:p>
    <w:p>
      <w:pPr>
        <w:spacing w:line="360" w:lineRule="auto" w:after="40"/>
      </w:pPr>
      <w:r>
        <w:t xml:space="preserve">  ② 근로자는 사용하려는 날의 __일 전까지 회사에 신청하고, 회사는 사업 운영에 막대한 지장이</w:t>
      </w:r>
    </w:p>
    <w:p>
      <w:pPr>
        <w:spacing w:line="360" w:lineRule="auto" w:after="40"/>
      </w:pPr>
      <w:r>
        <w:t xml:space="preserve">     있는 경우 그 시기를 변경할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제6조(미사용 휴가의 처리)</w:t>
      </w:r>
    </w:p>
    <w:p>
      <w:pPr>
        <w:spacing w:line="360" w:lineRule="auto" w:after="40"/>
      </w:pPr>
      <w:r>
        <w:t xml:space="preserve">  제5조의 기간 내에 사용하지 못한 보상휴가에 대하여는 그 기간이 끝난 날이 속한 임금지급일에</w:t>
      </w:r>
    </w:p>
    <w:p>
      <w:pPr>
        <w:spacing w:line="360" w:lineRule="auto" w:after="40"/>
      </w:pPr>
      <w:r>
        <w:t xml:space="preserve">  임금(가산임금을 포함한다)을 지급한다.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제7조(유효기간 및 갱신)</w:t>
      </w:r>
    </w:p>
    <w:p>
      <w:pPr>
        <w:spacing w:line="360" w:lineRule="auto" w:after="40"/>
      </w:pPr>
      <w:r>
        <w:t xml:space="preserve">  ① 이 합의의 유효기간은 ____년 __월 __일부터 1년간으로 한다.</w:t>
      </w:r>
    </w:p>
    <w:p>
      <w:pPr>
        <w:spacing w:line="360" w:lineRule="auto" w:after="40"/>
      </w:pPr>
      <w:r>
        <w:t xml:space="preserve">  ② 유효기간 만료일 1개월 전까지 회사 또는 근로자대표가 서면으로 변경 또는 해지의 의사를</w:t>
      </w:r>
    </w:p>
    <w:p>
      <w:pPr>
        <w:spacing w:line="360" w:lineRule="auto" w:after="40"/>
      </w:pPr>
      <w:r>
        <w:t xml:space="preserve">     표시하지 아니하면 이 합의는 같은 조건으로 1년간 자동으로 갱신되며, 그 이후에도 같다.</w:t>
      </w:r>
    </w:p>
    <w:p>
      <w:pPr>
        <w:spacing w:line="360" w:lineRule="auto" w:after="40"/>
      </w:pPr>
      <w:r>
        <w:t xml:space="preserve">  ③ 제2항에 따라 갱신된 경우에도 회사와 근로자대표는 협의하여 이 합의를 변경할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제8조(그 밖의 사항)</w:t>
      </w:r>
    </w:p>
    <w:p>
      <w:pPr>
        <w:spacing w:line="360" w:lineRule="auto" w:after="40"/>
      </w:pPr>
      <w:r>
        <w:t xml:space="preserve">  이 합의에 정하지 아니한 사항은 근로기준법령이 정하는 바에 따른다.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(사용자)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(전화 : 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    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 표 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(근로자대표) 소    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    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선출일자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  <w:p>
    <w:pPr>
      <w:spacing w:before="0" w:after="0"/>
      <w:jc w:val="right"/>
    </w:pPr>
    <w:r>
      <w:rPr>
        <w:color w:val="9A9A9A"/>
        <w:sz w:val="14"/>
      </w:rPr>
      <w:t>이 서식은 일반 표준 문안 참고용입니다. 사업장 사정과 관계 법령에 맞게 고쳐 쓰십시오.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